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34" w:rsidRDefault="00F01F34" w:rsidP="008115D8">
      <w:pPr>
        <w:spacing w:after="0" w:line="240" w:lineRule="auto"/>
        <w:jc w:val="center"/>
      </w:pPr>
    </w:p>
    <w:p w:rsidR="00F01F34" w:rsidRDefault="008115D8" w:rsidP="008115D8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F569C2">
        <w:rPr>
          <w:rFonts w:ascii="Arial" w:eastAsia="Calibri" w:hAnsi="Arial" w:cs="Arial"/>
          <w:b/>
          <w:sz w:val="28"/>
          <w:szCs w:val="28"/>
        </w:rPr>
        <w:t>PCMA</w:t>
      </w:r>
      <w:r w:rsidR="00F32D25" w:rsidRPr="00F569C2">
        <w:rPr>
          <w:rFonts w:ascii="Arial" w:eastAsia="Calibri" w:hAnsi="Arial" w:cs="Arial"/>
          <w:b/>
          <w:sz w:val="28"/>
          <w:szCs w:val="28"/>
        </w:rPr>
        <w:t xml:space="preserve"> </w:t>
      </w:r>
      <w:r w:rsidR="003926BB">
        <w:rPr>
          <w:rFonts w:ascii="Arial" w:eastAsia="Calibri" w:hAnsi="Arial" w:cs="Arial"/>
          <w:b/>
          <w:sz w:val="28"/>
          <w:szCs w:val="28"/>
        </w:rPr>
        <w:t>Heartland Chapter E3 Conference</w:t>
      </w:r>
      <w:r w:rsidRPr="00F569C2">
        <w:rPr>
          <w:rFonts w:ascii="Arial" w:eastAsia="Calibri" w:hAnsi="Arial" w:cs="Arial"/>
          <w:b/>
          <w:sz w:val="28"/>
          <w:szCs w:val="28"/>
        </w:rPr>
        <w:t xml:space="preserve"> Scholarship Application</w:t>
      </w:r>
    </w:p>
    <w:p w:rsidR="00661D00" w:rsidRPr="00661D00" w:rsidRDefault="00661D00" w:rsidP="008115D8">
      <w:pPr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  <w:r w:rsidRPr="00661D00">
        <w:rPr>
          <w:rFonts w:ascii="Arial" w:eastAsia="Calibri" w:hAnsi="Arial" w:cs="Arial"/>
          <w:sz w:val="24"/>
          <w:szCs w:val="28"/>
        </w:rPr>
        <w:t xml:space="preserve">Educate </w:t>
      </w:r>
      <w:r w:rsidRPr="00661D00">
        <w:rPr>
          <w:rFonts w:ascii="Calibri" w:eastAsia="Calibri" w:hAnsi="Calibri" w:cs="Calibri"/>
          <w:sz w:val="24"/>
          <w:szCs w:val="28"/>
        </w:rPr>
        <w:t>│</w:t>
      </w:r>
      <w:r w:rsidRPr="00661D00">
        <w:rPr>
          <w:rFonts w:ascii="Arial" w:eastAsia="Calibri" w:hAnsi="Arial" w:cs="Arial"/>
          <w:sz w:val="24"/>
          <w:szCs w:val="28"/>
        </w:rPr>
        <w:t xml:space="preserve"> Engage </w:t>
      </w:r>
      <w:r w:rsidRPr="00661D00">
        <w:rPr>
          <w:rFonts w:ascii="Calibri" w:eastAsia="Calibri" w:hAnsi="Calibri" w:cs="Calibri"/>
          <w:sz w:val="24"/>
          <w:szCs w:val="28"/>
        </w:rPr>
        <w:t>│</w:t>
      </w:r>
      <w:r w:rsidRPr="00661D00">
        <w:rPr>
          <w:rFonts w:ascii="Arial" w:eastAsia="Calibri" w:hAnsi="Arial" w:cs="Arial"/>
          <w:sz w:val="24"/>
          <w:szCs w:val="28"/>
        </w:rPr>
        <w:t xml:space="preserve"> Experience</w:t>
      </w:r>
    </w:p>
    <w:p w:rsidR="0047639C" w:rsidRPr="00F569C2" w:rsidRDefault="0047639C" w:rsidP="008115D8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F569C2">
        <w:rPr>
          <w:rFonts w:ascii="Arial" w:eastAsia="Calibri" w:hAnsi="Arial" w:cs="Arial"/>
          <w:i/>
          <w:sz w:val="20"/>
          <w:szCs w:val="20"/>
        </w:rPr>
        <w:t>Application Deadl</w:t>
      </w:r>
      <w:r w:rsidRPr="00006888">
        <w:rPr>
          <w:rFonts w:ascii="Arial" w:eastAsia="Calibri" w:hAnsi="Arial" w:cs="Arial"/>
          <w:i/>
          <w:sz w:val="20"/>
          <w:szCs w:val="20"/>
        </w:rPr>
        <w:t>ine</w:t>
      </w:r>
      <w:r w:rsidR="00FD340F" w:rsidRPr="00006888">
        <w:rPr>
          <w:rFonts w:ascii="Arial" w:eastAsia="Calibri" w:hAnsi="Arial" w:cs="Arial"/>
          <w:i/>
          <w:sz w:val="20"/>
          <w:szCs w:val="20"/>
        </w:rPr>
        <w:t>:</w:t>
      </w:r>
      <w:r w:rsidRPr="00006888">
        <w:rPr>
          <w:rFonts w:ascii="Arial" w:eastAsia="Calibri" w:hAnsi="Arial" w:cs="Arial"/>
          <w:i/>
          <w:sz w:val="20"/>
          <w:szCs w:val="20"/>
        </w:rPr>
        <w:t xml:space="preserve"> </w:t>
      </w:r>
      <w:r w:rsidR="00006888" w:rsidRPr="00006888">
        <w:rPr>
          <w:rFonts w:ascii="Arial" w:eastAsia="Calibri" w:hAnsi="Arial" w:cs="Arial"/>
          <w:i/>
          <w:sz w:val="20"/>
          <w:szCs w:val="20"/>
        </w:rPr>
        <w:t>June 8, 2018</w:t>
      </w:r>
    </w:p>
    <w:p w:rsidR="008115D8" w:rsidRPr="00006888" w:rsidRDefault="008115D8" w:rsidP="008115D8">
      <w:pPr>
        <w:tabs>
          <w:tab w:val="left" w:pos="5049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F01F34" w:rsidRDefault="00F01F34" w:rsidP="008115D8">
      <w:pPr>
        <w:tabs>
          <w:tab w:val="left" w:pos="5049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115D8">
        <w:rPr>
          <w:rFonts w:ascii="Arial" w:eastAsia="Calibri" w:hAnsi="Arial" w:cs="Arial"/>
          <w:sz w:val="20"/>
          <w:szCs w:val="20"/>
        </w:rPr>
        <w:t xml:space="preserve">The PCMA Heartland Chapter </w:t>
      </w:r>
      <w:r w:rsidR="003861EB">
        <w:rPr>
          <w:rFonts w:ascii="Arial" w:eastAsia="Calibri" w:hAnsi="Arial" w:cs="Arial"/>
          <w:sz w:val="20"/>
          <w:szCs w:val="20"/>
        </w:rPr>
        <w:t>E</w:t>
      </w:r>
      <w:r w:rsidR="00661D00">
        <w:rPr>
          <w:rFonts w:ascii="Arial" w:eastAsia="Calibri" w:hAnsi="Arial" w:cs="Arial"/>
          <w:sz w:val="20"/>
          <w:szCs w:val="20"/>
        </w:rPr>
        <w:t>3</w:t>
      </w:r>
      <w:r w:rsidR="003861EB">
        <w:rPr>
          <w:rFonts w:ascii="Arial" w:eastAsia="Calibri" w:hAnsi="Arial" w:cs="Arial"/>
          <w:sz w:val="20"/>
          <w:szCs w:val="20"/>
        </w:rPr>
        <w:t xml:space="preserve"> Conference</w:t>
      </w:r>
      <w:r w:rsidR="00C205D0">
        <w:rPr>
          <w:rFonts w:ascii="Arial" w:eastAsia="Calibri" w:hAnsi="Arial" w:cs="Arial"/>
          <w:sz w:val="20"/>
          <w:szCs w:val="20"/>
        </w:rPr>
        <w:t xml:space="preserve"> Scholarship</w:t>
      </w:r>
      <w:r w:rsidR="0028467B">
        <w:rPr>
          <w:rFonts w:ascii="Arial" w:eastAsia="Calibri" w:hAnsi="Arial" w:cs="Arial"/>
          <w:sz w:val="20"/>
          <w:szCs w:val="20"/>
        </w:rPr>
        <w:t xml:space="preserve"> </w:t>
      </w:r>
      <w:r w:rsidR="00C205D0">
        <w:rPr>
          <w:rFonts w:ascii="Arial" w:eastAsia="Calibri" w:hAnsi="Arial" w:cs="Arial"/>
          <w:sz w:val="20"/>
          <w:szCs w:val="20"/>
        </w:rPr>
        <w:t xml:space="preserve">financially </w:t>
      </w:r>
      <w:r w:rsidR="003861EB">
        <w:rPr>
          <w:rFonts w:ascii="Arial" w:eastAsia="Calibri" w:hAnsi="Arial" w:cs="Arial"/>
          <w:sz w:val="20"/>
          <w:szCs w:val="20"/>
        </w:rPr>
        <w:t>supports</w:t>
      </w:r>
      <w:r w:rsidR="00F569C2">
        <w:rPr>
          <w:rFonts w:ascii="Arial" w:eastAsia="Calibri" w:hAnsi="Arial" w:cs="Arial"/>
          <w:sz w:val="20"/>
          <w:szCs w:val="20"/>
        </w:rPr>
        <w:t xml:space="preserve"> up to</w:t>
      </w:r>
      <w:r w:rsidR="0047639C">
        <w:rPr>
          <w:rFonts w:ascii="Arial" w:eastAsia="Calibri" w:hAnsi="Arial" w:cs="Arial"/>
          <w:sz w:val="20"/>
          <w:szCs w:val="20"/>
        </w:rPr>
        <w:t xml:space="preserve"> </w:t>
      </w:r>
      <w:r w:rsidR="00661D00">
        <w:rPr>
          <w:rFonts w:ascii="Arial" w:eastAsia="Calibri" w:hAnsi="Arial" w:cs="Arial"/>
          <w:sz w:val="20"/>
          <w:szCs w:val="20"/>
        </w:rPr>
        <w:t>three (3</w:t>
      </w:r>
      <w:r w:rsidR="0047639C">
        <w:rPr>
          <w:rFonts w:ascii="Arial" w:eastAsia="Calibri" w:hAnsi="Arial" w:cs="Arial"/>
          <w:sz w:val="20"/>
          <w:szCs w:val="20"/>
        </w:rPr>
        <w:t>)</w:t>
      </w:r>
      <w:r w:rsidRPr="008115D8">
        <w:rPr>
          <w:rFonts w:ascii="Arial" w:eastAsia="Calibri" w:hAnsi="Arial" w:cs="Arial"/>
          <w:sz w:val="20"/>
          <w:szCs w:val="20"/>
        </w:rPr>
        <w:t xml:space="preserve"> </w:t>
      </w:r>
      <w:r w:rsidR="00107246" w:rsidRPr="008115D8">
        <w:rPr>
          <w:rFonts w:ascii="Arial" w:eastAsia="Calibri" w:hAnsi="Arial" w:cs="Arial"/>
          <w:sz w:val="20"/>
          <w:szCs w:val="20"/>
        </w:rPr>
        <w:t>meeting professional</w:t>
      </w:r>
      <w:r w:rsidR="00C205D0">
        <w:rPr>
          <w:rFonts w:ascii="Arial" w:eastAsia="Calibri" w:hAnsi="Arial" w:cs="Arial"/>
          <w:sz w:val="20"/>
          <w:szCs w:val="20"/>
        </w:rPr>
        <w:t>s</w:t>
      </w:r>
      <w:r w:rsidR="00006888">
        <w:rPr>
          <w:rFonts w:ascii="Arial" w:eastAsia="Calibri" w:hAnsi="Arial" w:cs="Arial"/>
          <w:sz w:val="20"/>
          <w:szCs w:val="20"/>
        </w:rPr>
        <w:t xml:space="preserve"> or supplier members</w:t>
      </w:r>
      <w:r w:rsidR="002A05F3" w:rsidRPr="008115D8">
        <w:rPr>
          <w:rFonts w:ascii="Arial" w:eastAsia="Calibri" w:hAnsi="Arial" w:cs="Arial"/>
          <w:sz w:val="20"/>
          <w:szCs w:val="20"/>
        </w:rPr>
        <w:t xml:space="preserve"> </w:t>
      </w:r>
      <w:r w:rsidR="003861EB">
        <w:rPr>
          <w:rFonts w:ascii="Arial" w:eastAsia="Calibri" w:hAnsi="Arial" w:cs="Arial"/>
          <w:sz w:val="20"/>
          <w:szCs w:val="20"/>
        </w:rPr>
        <w:t>of the Heartland Chapter</w:t>
      </w:r>
      <w:r w:rsidR="00C205D0">
        <w:rPr>
          <w:rFonts w:ascii="Arial" w:eastAsia="Calibri" w:hAnsi="Arial" w:cs="Arial"/>
          <w:sz w:val="20"/>
          <w:szCs w:val="20"/>
        </w:rPr>
        <w:t xml:space="preserve"> to attend </w:t>
      </w:r>
      <w:r w:rsidR="00661D00">
        <w:rPr>
          <w:rFonts w:ascii="Arial" w:eastAsia="Calibri" w:hAnsi="Arial" w:cs="Arial"/>
          <w:sz w:val="20"/>
          <w:szCs w:val="20"/>
        </w:rPr>
        <w:t xml:space="preserve">the E3 Conference in Tulsa, OK, </w:t>
      </w:r>
      <w:r w:rsidR="00661D00" w:rsidRPr="00006888">
        <w:rPr>
          <w:rFonts w:ascii="Arial" w:eastAsia="Calibri" w:hAnsi="Arial" w:cs="Arial"/>
          <w:sz w:val="20"/>
          <w:szCs w:val="20"/>
        </w:rPr>
        <w:t xml:space="preserve">July </w:t>
      </w:r>
      <w:r w:rsidR="00006888" w:rsidRPr="00006888">
        <w:rPr>
          <w:rFonts w:ascii="Arial" w:eastAsia="Calibri" w:hAnsi="Arial" w:cs="Arial"/>
          <w:sz w:val="20"/>
          <w:szCs w:val="20"/>
        </w:rPr>
        <w:t>19-21</w:t>
      </w:r>
      <w:r w:rsidR="00661D00" w:rsidRPr="00006888">
        <w:rPr>
          <w:rFonts w:ascii="Arial" w:eastAsia="Calibri" w:hAnsi="Arial" w:cs="Arial"/>
          <w:sz w:val="20"/>
          <w:szCs w:val="20"/>
        </w:rPr>
        <w:t>, 2018</w:t>
      </w:r>
      <w:r w:rsidR="00C205D0">
        <w:rPr>
          <w:rFonts w:ascii="Arial" w:eastAsia="Calibri" w:hAnsi="Arial" w:cs="Arial"/>
          <w:sz w:val="20"/>
          <w:szCs w:val="20"/>
        </w:rPr>
        <w:t>.</w:t>
      </w:r>
      <w:r w:rsidR="00661D00">
        <w:rPr>
          <w:rFonts w:ascii="Arial" w:eastAsia="Calibri" w:hAnsi="Arial" w:cs="Arial"/>
          <w:sz w:val="20"/>
          <w:szCs w:val="20"/>
        </w:rPr>
        <w:t xml:space="preserve"> </w:t>
      </w:r>
    </w:p>
    <w:p w:rsidR="000E57E4" w:rsidRPr="00006888" w:rsidRDefault="000E57E4" w:rsidP="008115D8">
      <w:pPr>
        <w:tabs>
          <w:tab w:val="left" w:pos="5049"/>
        </w:tabs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</w:p>
    <w:p w:rsidR="000E57E4" w:rsidRPr="00006888" w:rsidRDefault="000E57E4" w:rsidP="008115D8">
      <w:pPr>
        <w:tabs>
          <w:tab w:val="left" w:pos="5049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  <w:sectPr w:rsidR="000E57E4" w:rsidRPr="00006888" w:rsidSect="00F569C2">
          <w:headerReference w:type="default" r:id="rId7"/>
          <w:headerReference w:type="first" r:id="rId8"/>
          <w:foot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0E57E4" w:rsidRPr="0047639C" w:rsidRDefault="000E57E4" w:rsidP="008115D8">
      <w:pPr>
        <w:tabs>
          <w:tab w:val="left" w:pos="5049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7639C">
        <w:rPr>
          <w:rFonts w:ascii="Arial" w:eastAsia="Calibri" w:hAnsi="Arial" w:cs="Arial"/>
          <w:b/>
          <w:sz w:val="20"/>
          <w:szCs w:val="20"/>
        </w:rPr>
        <w:lastRenderedPageBreak/>
        <w:t>Who is eligible?</w:t>
      </w:r>
    </w:p>
    <w:p w:rsidR="00C954E1" w:rsidRDefault="000E57E4" w:rsidP="00C954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Up to </w:t>
      </w:r>
      <w:r w:rsidR="00661D00">
        <w:rPr>
          <w:rFonts w:ascii="Arial" w:eastAsia="Calibri" w:hAnsi="Arial" w:cs="Arial"/>
          <w:sz w:val="20"/>
          <w:szCs w:val="20"/>
        </w:rPr>
        <w:t>three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661D00">
        <w:rPr>
          <w:rFonts w:ascii="Arial" w:eastAsia="Calibri" w:hAnsi="Arial" w:cs="Arial"/>
          <w:sz w:val="20"/>
          <w:szCs w:val="20"/>
        </w:rPr>
        <w:t>(3</w:t>
      </w:r>
      <w:r>
        <w:rPr>
          <w:rFonts w:ascii="Arial" w:eastAsia="Calibri" w:hAnsi="Arial" w:cs="Arial"/>
          <w:sz w:val="20"/>
          <w:szCs w:val="20"/>
        </w:rPr>
        <w:t xml:space="preserve">) </w:t>
      </w:r>
      <w:r w:rsidR="00C205D0">
        <w:rPr>
          <w:rFonts w:ascii="Arial" w:eastAsia="Calibri" w:hAnsi="Arial" w:cs="Arial"/>
          <w:sz w:val="20"/>
          <w:szCs w:val="20"/>
        </w:rPr>
        <w:t xml:space="preserve">Heartland Chapter </w:t>
      </w:r>
      <w:r w:rsidRPr="000921AE">
        <w:rPr>
          <w:rFonts w:ascii="Arial" w:eastAsia="Calibri" w:hAnsi="Arial" w:cs="Arial"/>
          <w:sz w:val="20"/>
          <w:szCs w:val="20"/>
          <w:u w:val="single"/>
        </w:rPr>
        <w:t>M</w:t>
      </w:r>
      <w:r w:rsidR="00C205D0" w:rsidRPr="000921AE">
        <w:rPr>
          <w:rFonts w:ascii="Arial" w:eastAsia="Calibri" w:hAnsi="Arial" w:cs="Arial"/>
          <w:sz w:val="20"/>
          <w:szCs w:val="20"/>
          <w:u w:val="single"/>
        </w:rPr>
        <w:t>eeting</w:t>
      </w:r>
      <w:r w:rsidRPr="000921AE">
        <w:rPr>
          <w:rFonts w:ascii="Arial" w:eastAsia="Calibri" w:hAnsi="Arial" w:cs="Arial"/>
          <w:sz w:val="20"/>
          <w:szCs w:val="20"/>
          <w:u w:val="single"/>
        </w:rPr>
        <w:t xml:space="preserve"> P</w:t>
      </w:r>
      <w:r w:rsidR="00C205D0" w:rsidRPr="000921AE">
        <w:rPr>
          <w:rFonts w:ascii="Arial" w:eastAsia="Calibri" w:hAnsi="Arial" w:cs="Arial"/>
          <w:sz w:val="20"/>
          <w:szCs w:val="20"/>
          <w:u w:val="single"/>
        </w:rPr>
        <w:t>rofessional</w:t>
      </w:r>
      <w:r w:rsidR="00006888">
        <w:rPr>
          <w:rFonts w:ascii="Arial" w:eastAsia="Calibri" w:hAnsi="Arial" w:cs="Arial"/>
          <w:sz w:val="20"/>
          <w:szCs w:val="20"/>
          <w:u w:val="single"/>
        </w:rPr>
        <w:t xml:space="preserve"> or Supplier Members</w:t>
      </w:r>
      <w:r w:rsidR="00006888">
        <w:rPr>
          <w:rFonts w:ascii="Arial" w:eastAsia="Calibri" w:hAnsi="Arial" w:cs="Arial"/>
          <w:sz w:val="20"/>
          <w:szCs w:val="20"/>
        </w:rPr>
        <w:t xml:space="preserve"> </w:t>
      </w:r>
      <w:r w:rsidR="00C205D0">
        <w:rPr>
          <w:rFonts w:ascii="Arial" w:eastAsia="Calibri" w:hAnsi="Arial" w:cs="Arial"/>
          <w:sz w:val="20"/>
          <w:szCs w:val="20"/>
        </w:rPr>
        <w:t>in good standing</w:t>
      </w:r>
    </w:p>
    <w:p w:rsidR="007A65B0" w:rsidRPr="00C954E1" w:rsidRDefault="00283ECE" w:rsidP="00C954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54E1">
        <w:rPr>
          <w:rFonts w:ascii="Arial" w:eastAsia="Calibri" w:hAnsi="Arial" w:cs="Arial"/>
          <w:sz w:val="20"/>
          <w:szCs w:val="20"/>
        </w:rPr>
        <w:t>For t</w:t>
      </w:r>
      <w:r w:rsidR="00C205D0" w:rsidRPr="00C954E1">
        <w:rPr>
          <w:rFonts w:ascii="Arial" w:eastAsia="Calibri" w:hAnsi="Arial" w:cs="Arial"/>
          <w:sz w:val="20"/>
          <w:szCs w:val="20"/>
        </w:rPr>
        <w:t xml:space="preserve">hose who can </w:t>
      </w:r>
      <w:r w:rsidR="00C954E1" w:rsidRPr="00C954E1">
        <w:rPr>
          <w:rFonts w:ascii="Arial" w:eastAsia="Calibri" w:hAnsi="Arial" w:cs="Arial"/>
          <w:sz w:val="20"/>
          <w:szCs w:val="20"/>
        </w:rPr>
        <w:t>commit to attending the entire E</w:t>
      </w:r>
      <w:r w:rsidR="00661D00">
        <w:rPr>
          <w:rFonts w:ascii="Arial" w:eastAsia="Calibri" w:hAnsi="Arial" w:cs="Arial"/>
          <w:sz w:val="20"/>
          <w:szCs w:val="20"/>
        </w:rPr>
        <w:t>3</w:t>
      </w:r>
      <w:r w:rsidR="00C954E1" w:rsidRPr="00C954E1">
        <w:rPr>
          <w:rFonts w:ascii="Arial" w:eastAsia="Calibri" w:hAnsi="Arial" w:cs="Arial"/>
          <w:sz w:val="20"/>
          <w:szCs w:val="20"/>
        </w:rPr>
        <w:t xml:space="preserve"> C</w:t>
      </w:r>
      <w:r w:rsidR="00C205D0" w:rsidRPr="00C954E1">
        <w:rPr>
          <w:rFonts w:ascii="Arial" w:eastAsia="Calibri" w:hAnsi="Arial" w:cs="Arial"/>
          <w:sz w:val="20"/>
          <w:szCs w:val="20"/>
        </w:rPr>
        <w:t>onference</w:t>
      </w:r>
    </w:p>
    <w:p w:rsidR="00C954E1" w:rsidRDefault="00C954E1" w:rsidP="000E57E4">
      <w:pPr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</w:p>
    <w:p w:rsidR="00C954E1" w:rsidRDefault="00C954E1" w:rsidP="000E57E4">
      <w:pPr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</w:p>
    <w:p w:rsidR="00C954E1" w:rsidRDefault="00C954E1" w:rsidP="000E57E4">
      <w:pPr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</w:p>
    <w:p w:rsidR="00C954E1" w:rsidRDefault="00C954E1" w:rsidP="000E57E4">
      <w:pPr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</w:p>
    <w:p w:rsidR="00C954E1" w:rsidRPr="00006888" w:rsidRDefault="00C954E1" w:rsidP="000E57E4">
      <w:pPr>
        <w:spacing w:after="0" w:line="240" w:lineRule="auto"/>
        <w:contextualSpacing/>
        <w:rPr>
          <w:rFonts w:ascii="Arial" w:eastAsia="Calibri" w:hAnsi="Arial" w:cs="Arial"/>
          <w:b/>
          <w:sz w:val="16"/>
          <w:szCs w:val="16"/>
        </w:rPr>
      </w:pPr>
    </w:p>
    <w:p w:rsidR="00F2258A" w:rsidRPr="00F2258A" w:rsidRDefault="00F2258A" w:rsidP="000E57E4">
      <w:pPr>
        <w:spacing w:after="0" w:line="240" w:lineRule="auto"/>
        <w:contextualSpacing/>
        <w:rPr>
          <w:rFonts w:ascii="Arial" w:eastAsia="Calibri" w:hAnsi="Arial" w:cs="Arial"/>
          <w:b/>
          <w:sz w:val="4"/>
          <w:szCs w:val="4"/>
        </w:rPr>
      </w:pPr>
    </w:p>
    <w:p w:rsidR="000E57E4" w:rsidRPr="0047639C" w:rsidRDefault="000E57E4" w:rsidP="000E57E4">
      <w:pPr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47639C">
        <w:rPr>
          <w:rFonts w:ascii="Arial" w:eastAsia="Calibri" w:hAnsi="Arial" w:cs="Arial"/>
          <w:b/>
          <w:sz w:val="20"/>
          <w:szCs w:val="20"/>
        </w:rPr>
        <w:lastRenderedPageBreak/>
        <w:t>What is included?</w:t>
      </w:r>
    </w:p>
    <w:p w:rsidR="0047639C" w:rsidRDefault="00F2258A" w:rsidP="0047639C">
      <w:pPr>
        <w:numPr>
          <w:ilvl w:val="0"/>
          <w:numId w:val="1"/>
        </w:numPr>
        <w:spacing w:after="0" w:line="240" w:lineRule="auto"/>
        <w:ind w:right="-18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Three (3</w:t>
      </w:r>
      <w:r w:rsidR="0047639C">
        <w:rPr>
          <w:rFonts w:ascii="Arial" w:eastAsia="Calibri" w:hAnsi="Arial" w:cs="Arial"/>
          <w:sz w:val="20"/>
          <w:szCs w:val="20"/>
        </w:rPr>
        <w:t xml:space="preserve">) </w:t>
      </w:r>
      <w:r w:rsidR="00C205D0">
        <w:rPr>
          <w:rFonts w:ascii="Arial" w:eastAsia="Calibri" w:hAnsi="Arial" w:cs="Arial"/>
          <w:sz w:val="20"/>
          <w:szCs w:val="20"/>
        </w:rPr>
        <w:t>$</w:t>
      </w:r>
      <w:r>
        <w:rPr>
          <w:rFonts w:ascii="Arial" w:eastAsia="Calibri" w:hAnsi="Arial" w:cs="Arial"/>
          <w:sz w:val="20"/>
          <w:szCs w:val="20"/>
        </w:rPr>
        <w:t>300</w:t>
      </w:r>
      <w:r w:rsidR="00C205D0">
        <w:rPr>
          <w:rFonts w:ascii="Arial" w:eastAsia="Calibri" w:hAnsi="Arial" w:cs="Arial"/>
          <w:sz w:val="20"/>
          <w:szCs w:val="20"/>
        </w:rPr>
        <w:t xml:space="preserve"> scholarships</w:t>
      </w:r>
    </w:p>
    <w:p w:rsidR="00283ECE" w:rsidRDefault="00F2258A" w:rsidP="00283ECE">
      <w:pPr>
        <w:numPr>
          <w:ilvl w:val="1"/>
          <w:numId w:val="1"/>
        </w:numPr>
        <w:spacing w:after="0" w:line="240" w:lineRule="auto"/>
        <w:ind w:left="720" w:right="-18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Receipts for registration, </w:t>
      </w:r>
      <w:r w:rsidR="00283ECE">
        <w:rPr>
          <w:rFonts w:ascii="Arial" w:eastAsia="Calibri" w:hAnsi="Arial" w:cs="Arial"/>
          <w:sz w:val="20"/>
          <w:szCs w:val="20"/>
        </w:rPr>
        <w:t>hotels</w:t>
      </w:r>
      <w:r>
        <w:rPr>
          <w:rFonts w:ascii="Arial" w:eastAsia="Calibri" w:hAnsi="Arial" w:cs="Arial"/>
          <w:sz w:val="20"/>
          <w:szCs w:val="20"/>
        </w:rPr>
        <w:t xml:space="preserve"> and mileage</w:t>
      </w:r>
      <w:r w:rsidR="00283ECE">
        <w:rPr>
          <w:rFonts w:ascii="Arial" w:eastAsia="Calibri" w:hAnsi="Arial" w:cs="Arial"/>
          <w:sz w:val="20"/>
          <w:szCs w:val="20"/>
        </w:rPr>
        <w:t xml:space="preserve"> required for reimbursement</w:t>
      </w:r>
    </w:p>
    <w:p w:rsidR="00283ECE" w:rsidRPr="00283ECE" w:rsidRDefault="00F2258A" w:rsidP="00283ECE">
      <w:pPr>
        <w:numPr>
          <w:ilvl w:val="1"/>
          <w:numId w:val="1"/>
        </w:numPr>
        <w:spacing w:after="0" w:line="240" w:lineRule="auto"/>
        <w:ind w:left="720" w:right="-18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Expenses over $3</w:t>
      </w:r>
      <w:r w:rsidR="00283ECE">
        <w:rPr>
          <w:rFonts w:ascii="Arial" w:eastAsia="Calibri" w:hAnsi="Arial" w:cs="Arial"/>
          <w:sz w:val="20"/>
          <w:szCs w:val="20"/>
        </w:rPr>
        <w:t>00 to be at own expense</w:t>
      </w:r>
    </w:p>
    <w:p w:rsidR="0028467B" w:rsidRDefault="0028467B" w:rsidP="0028467B">
      <w:pPr>
        <w:spacing w:after="0" w:line="240" w:lineRule="auto"/>
        <w:ind w:right="-180"/>
        <w:contextualSpacing/>
        <w:rPr>
          <w:rFonts w:ascii="Arial" w:eastAsia="Calibri" w:hAnsi="Arial" w:cs="Arial"/>
          <w:sz w:val="12"/>
          <w:szCs w:val="12"/>
        </w:rPr>
      </w:pPr>
    </w:p>
    <w:p w:rsidR="007A65B0" w:rsidRPr="00C954E1" w:rsidRDefault="007A65B0" w:rsidP="0028467B">
      <w:pPr>
        <w:spacing w:after="0" w:line="240" w:lineRule="auto"/>
        <w:ind w:right="-180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When is the deadline?</w:t>
      </w:r>
    </w:p>
    <w:p w:rsidR="007A65B0" w:rsidRPr="00C954E1" w:rsidRDefault="0028467B" w:rsidP="00C954E1">
      <w:pPr>
        <w:pStyle w:val="ListParagraph"/>
        <w:numPr>
          <w:ilvl w:val="0"/>
          <w:numId w:val="1"/>
        </w:numPr>
        <w:spacing w:after="0" w:line="240" w:lineRule="auto"/>
        <w:ind w:right="-18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Applications</w:t>
      </w:r>
      <w:r w:rsidR="007A65B0">
        <w:rPr>
          <w:rFonts w:ascii="Arial" w:eastAsia="Calibri" w:hAnsi="Arial" w:cs="Arial"/>
          <w:sz w:val="20"/>
          <w:szCs w:val="20"/>
        </w:rPr>
        <w:t xml:space="preserve"> are</w:t>
      </w:r>
      <w:r>
        <w:rPr>
          <w:rFonts w:ascii="Arial" w:eastAsia="Calibri" w:hAnsi="Arial" w:cs="Arial"/>
          <w:sz w:val="20"/>
          <w:szCs w:val="20"/>
        </w:rPr>
        <w:t xml:space="preserve"> due </w:t>
      </w:r>
      <w:r w:rsidRPr="00006888">
        <w:rPr>
          <w:rFonts w:ascii="Arial" w:eastAsia="Calibri" w:hAnsi="Arial" w:cs="Arial"/>
          <w:sz w:val="20"/>
          <w:szCs w:val="20"/>
        </w:rPr>
        <w:t xml:space="preserve">by </w:t>
      </w:r>
      <w:r w:rsidR="00006888" w:rsidRPr="00006888">
        <w:rPr>
          <w:rFonts w:ascii="Arial" w:eastAsia="Calibri" w:hAnsi="Arial" w:cs="Arial"/>
          <w:sz w:val="20"/>
          <w:szCs w:val="20"/>
        </w:rPr>
        <w:t>June 8, 2018</w:t>
      </w:r>
      <w:r w:rsidR="007A65B0" w:rsidRPr="00006888">
        <w:rPr>
          <w:rFonts w:ascii="Arial" w:eastAsia="Calibri" w:hAnsi="Arial" w:cs="Arial"/>
          <w:sz w:val="20"/>
          <w:szCs w:val="20"/>
        </w:rPr>
        <w:t>.</w:t>
      </w:r>
    </w:p>
    <w:p w:rsidR="007A65B0" w:rsidRPr="007A65B0" w:rsidRDefault="007A65B0" w:rsidP="007A65B0">
      <w:pPr>
        <w:pStyle w:val="ListParagraph"/>
        <w:spacing w:after="0" w:line="240" w:lineRule="auto"/>
        <w:ind w:left="360" w:right="-180"/>
        <w:jc w:val="both"/>
        <w:rPr>
          <w:rFonts w:ascii="Arial" w:eastAsia="Calibri" w:hAnsi="Arial" w:cs="Arial"/>
          <w:sz w:val="4"/>
          <w:szCs w:val="4"/>
        </w:rPr>
      </w:pPr>
    </w:p>
    <w:p w:rsidR="007A65B0" w:rsidRPr="00F2258A" w:rsidRDefault="007A65B0" w:rsidP="00F2258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="Arial" w:eastAsia="Calibri" w:hAnsi="Arial" w:cs="Arial"/>
          <w:sz w:val="20"/>
          <w:szCs w:val="20"/>
        </w:rPr>
        <w:sectPr w:rsidR="007A65B0" w:rsidRPr="00F2258A" w:rsidSect="000E57E4">
          <w:type w:val="continuous"/>
          <w:pgSz w:w="12240" w:h="15840" w:code="1"/>
          <w:pgMar w:top="1440" w:right="1440" w:bottom="1440" w:left="1440" w:header="720" w:footer="720" w:gutter="0"/>
          <w:cols w:num="2" w:space="360"/>
          <w:titlePg/>
          <w:docGrid w:linePitch="360"/>
        </w:sectPr>
      </w:pPr>
      <w:r>
        <w:rPr>
          <w:rFonts w:ascii="Arial" w:eastAsia="Calibri" w:hAnsi="Arial" w:cs="Arial"/>
          <w:sz w:val="20"/>
          <w:szCs w:val="20"/>
        </w:rPr>
        <w:t>Winners</w:t>
      </w:r>
      <w:r w:rsidR="0028467B">
        <w:rPr>
          <w:rFonts w:ascii="Arial" w:eastAsia="Calibri" w:hAnsi="Arial" w:cs="Arial"/>
          <w:sz w:val="20"/>
          <w:szCs w:val="20"/>
        </w:rPr>
        <w:t xml:space="preserve"> w</w:t>
      </w:r>
      <w:r w:rsidR="00283ECE">
        <w:rPr>
          <w:rFonts w:ascii="Arial" w:eastAsia="Calibri" w:hAnsi="Arial" w:cs="Arial"/>
          <w:sz w:val="20"/>
          <w:szCs w:val="20"/>
        </w:rPr>
        <w:t xml:space="preserve">ill be notified by </w:t>
      </w:r>
      <w:r w:rsidR="00006888" w:rsidRPr="00006888">
        <w:rPr>
          <w:rFonts w:ascii="Arial" w:eastAsia="Calibri" w:hAnsi="Arial" w:cs="Arial"/>
          <w:sz w:val="20"/>
          <w:szCs w:val="20"/>
        </w:rPr>
        <w:t>June 15, 2018</w:t>
      </w:r>
      <w:r w:rsidRPr="00006888"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and names will be re</w:t>
      </w:r>
      <w:r w:rsidR="00C954E1">
        <w:rPr>
          <w:rFonts w:ascii="Arial" w:eastAsia="Calibri" w:hAnsi="Arial" w:cs="Arial"/>
          <w:sz w:val="20"/>
          <w:szCs w:val="20"/>
        </w:rPr>
        <w:t>leased for post-award publicity.</w:t>
      </w:r>
    </w:p>
    <w:tbl>
      <w:tblPr>
        <w:tblStyle w:val="TableGrid"/>
        <w:tblW w:w="0" w:type="auto"/>
        <w:tblLook w:val="04A0"/>
      </w:tblPr>
      <w:tblGrid>
        <w:gridCol w:w="3672"/>
        <w:gridCol w:w="1836"/>
        <w:gridCol w:w="1836"/>
        <w:gridCol w:w="3672"/>
      </w:tblGrid>
      <w:tr w:rsidR="00A7282F" w:rsidTr="006126AA">
        <w:tc>
          <w:tcPr>
            <w:tcW w:w="11016" w:type="dxa"/>
            <w:gridSpan w:val="4"/>
            <w:shd w:val="clear" w:color="auto" w:fill="D9D9D9" w:themeFill="background1" w:themeFillShade="D9"/>
          </w:tcPr>
          <w:p w:rsidR="00A7282F" w:rsidRPr="00A7282F" w:rsidRDefault="00A7282F" w:rsidP="00283EC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26AA">
              <w:rPr>
                <w:rFonts w:ascii="Arial" w:eastAsia="Times New Roman" w:hAnsi="Arial" w:cs="Arial"/>
                <w:b/>
                <w:szCs w:val="20"/>
              </w:rPr>
              <w:lastRenderedPageBreak/>
              <w:t>Section I: Applicant Information</w:t>
            </w:r>
          </w:p>
        </w:tc>
      </w:tr>
      <w:tr w:rsidR="00A7282F" w:rsidTr="005F652D">
        <w:trPr>
          <w:trHeight w:hRule="exact" w:val="317"/>
        </w:trPr>
        <w:tc>
          <w:tcPr>
            <w:tcW w:w="5508" w:type="dxa"/>
            <w:gridSpan w:val="2"/>
            <w:vAlign w:val="center"/>
          </w:tcPr>
          <w:p w:rsidR="00A7282F" w:rsidRPr="006126AA" w:rsidRDefault="00A7282F" w:rsidP="005F65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6AA">
              <w:rPr>
                <w:rFonts w:ascii="Arial" w:eastAsia="Times New Roman" w:hAnsi="Arial" w:cs="Arial"/>
                <w:b/>
                <w:sz w:val="20"/>
                <w:szCs w:val="20"/>
              </w:rPr>
              <w:t>Applicant Name:</w:t>
            </w:r>
            <w:r w:rsidR="006126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gridSpan w:val="2"/>
            <w:vAlign w:val="center"/>
          </w:tcPr>
          <w:p w:rsidR="00A7282F" w:rsidRPr="006126AA" w:rsidRDefault="00760470" w:rsidP="005F65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Professional Designations</w:t>
            </w:r>
            <w:r w:rsidR="00A7282F" w:rsidRPr="006126AA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6126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60470" w:rsidTr="005001A0">
        <w:trPr>
          <w:trHeight w:hRule="exact" w:val="317"/>
        </w:trPr>
        <w:tc>
          <w:tcPr>
            <w:tcW w:w="5508" w:type="dxa"/>
            <w:gridSpan w:val="2"/>
            <w:vAlign w:val="center"/>
          </w:tcPr>
          <w:p w:rsidR="00760470" w:rsidRPr="006126AA" w:rsidRDefault="00760470" w:rsidP="005F65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6AA">
              <w:rPr>
                <w:rFonts w:ascii="Arial" w:eastAsia="Times New Roman" w:hAnsi="Arial" w:cs="Arial"/>
                <w:b/>
                <w:sz w:val="20"/>
                <w:szCs w:val="20"/>
              </w:rPr>
              <w:t>Organization Name: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gridSpan w:val="2"/>
            <w:vAlign w:val="center"/>
          </w:tcPr>
          <w:p w:rsidR="00760470" w:rsidRPr="00760470" w:rsidRDefault="00760470" w:rsidP="005F65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0470">
              <w:rPr>
                <w:rFonts w:ascii="Arial" w:eastAsia="Times New Roman" w:hAnsi="Arial" w:cs="Arial"/>
                <w:b/>
                <w:sz w:val="20"/>
                <w:szCs w:val="20"/>
              </w:rPr>
              <w:t>Title: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7282F" w:rsidTr="005F652D">
        <w:trPr>
          <w:trHeight w:hRule="exact" w:val="317"/>
        </w:trPr>
        <w:tc>
          <w:tcPr>
            <w:tcW w:w="11016" w:type="dxa"/>
            <w:gridSpan w:val="4"/>
            <w:vAlign w:val="center"/>
          </w:tcPr>
          <w:p w:rsidR="00A7282F" w:rsidRPr="006126AA" w:rsidRDefault="00A7282F" w:rsidP="005F65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6AA">
              <w:rPr>
                <w:rFonts w:ascii="Arial" w:eastAsia="Times New Roman" w:hAnsi="Arial" w:cs="Arial"/>
                <w:b/>
                <w:sz w:val="20"/>
                <w:szCs w:val="20"/>
              </w:rPr>
              <w:t>Mailing Address:</w:t>
            </w:r>
            <w:r w:rsidR="006126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7282F" w:rsidTr="005F652D">
        <w:trPr>
          <w:trHeight w:hRule="exact" w:val="317"/>
        </w:trPr>
        <w:tc>
          <w:tcPr>
            <w:tcW w:w="3672" w:type="dxa"/>
            <w:vAlign w:val="center"/>
          </w:tcPr>
          <w:p w:rsidR="00A7282F" w:rsidRPr="006126AA" w:rsidRDefault="00A7282F" w:rsidP="005F65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6AA">
              <w:rPr>
                <w:rFonts w:ascii="Arial" w:eastAsia="Times New Roman" w:hAnsi="Arial" w:cs="Arial"/>
                <w:b/>
                <w:sz w:val="20"/>
                <w:szCs w:val="20"/>
              </w:rPr>
              <w:t>City:</w:t>
            </w:r>
            <w:r w:rsidR="006126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72" w:type="dxa"/>
            <w:gridSpan w:val="2"/>
            <w:vAlign w:val="center"/>
          </w:tcPr>
          <w:p w:rsidR="00A7282F" w:rsidRPr="006126AA" w:rsidRDefault="00A7282F" w:rsidP="005F65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6AA">
              <w:rPr>
                <w:rFonts w:ascii="Arial" w:eastAsia="Times New Roman" w:hAnsi="Arial" w:cs="Arial"/>
                <w:b/>
                <w:sz w:val="20"/>
                <w:szCs w:val="20"/>
              </w:rPr>
              <w:t>State:</w:t>
            </w:r>
            <w:r w:rsidR="006126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72" w:type="dxa"/>
            <w:vAlign w:val="center"/>
          </w:tcPr>
          <w:p w:rsidR="00A7282F" w:rsidRPr="006126AA" w:rsidRDefault="00A7282F" w:rsidP="005F65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6AA">
              <w:rPr>
                <w:rFonts w:ascii="Arial" w:eastAsia="Times New Roman" w:hAnsi="Arial" w:cs="Arial"/>
                <w:b/>
                <w:sz w:val="20"/>
                <w:szCs w:val="20"/>
              </w:rPr>
              <w:t>Zip Code:</w:t>
            </w:r>
            <w:r w:rsidR="006126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7282F" w:rsidTr="005F652D">
        <w:trPr>
          <w:trHeight w:hRule="exact" w:val="317"/>
        </w:trPr>
        <w:tc>
          <w:tcPr>
            <w:tcW w:w="5508" w:type="dxa"/>
            <w:gridSpan w:val="2"/>
            <w:vAlign w:val="center"/>
          </w:tcPr>
          <w:p w:rsidR="00A7282F" w:rsidRPr="006126AA" w:rsidRDefault="00A7282F" w:rsidP="005F65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6AA">
              <w:rPr>
                <w:rFonts w:ascii="Arial" w:eastAsia="Times New Roman" w:hAnsi="Arial" w:cs="Arial"/>
                <w:b/>
                <w:sz w:val="20"/>
                <w:szCs w:val="20"/>
              </w:rPr>
              <w:t>Email:</w:t>
            </w:r>
            <w:r w:rsidR="006126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gridSpan w:val="2"/>
            <w:vAlign w:val="center"/>
          </w:tcPr>
          <w:p w:rsidR="00A7282F" w:rsidRPr="006126AA" w:rsidRDefault="00A7282F" w:rsidP="005F65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6AA">
              <w:rPr>
                <w:rFonts w:ascii="Arial" w:eastAsia="Times New Roman" w:hAnsi="Arial" w:cs="Arial"/>
                <w:b/>
                <w:sz w:val="20"/>
                <w:szCs w:val="20"/>
              </w:rPr>
              <w:t>Phone:</w:t>
            </w:r>
            <w:r w:rsidR="006126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17F40" w:rsidTr="00E11466">
        <w:trPr>
          <w:trHeight w:val="317"/>
        </w:trPr>
        <w:tc>
          <w:tcPr>
            <w:tcW w:w="5508" w:type="dxa"/>
            <w:gridSpan w:val="2"/>
            <w:vAlign w:val="center"/>
          </w:tcPr>
          <w:p w:rsidR="00C17F40" w:rsidRPr="00C17F40" w:rsidRDefault="00C17F40" w:rsidP="00C17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Do you have consent to apply (if applicable)?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Y  /  N</w:t>
            </w:r>
          </w:p>
        </w:tc>
        <w:tc>
          <w:tcPr>
            <w:tcW w:w="5508" w:type="dxa"/>
            <w:gridSpan w:val="2"/>
            <w:vAlign w:val="center"/>
          </w:tcPr>
          <w:p w:rsidR="00C17F40" w:rsidRPr="00C17F40" w:rsidRDefault="00C17F40" w:rsidP="00C17F4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If chosen, do you have approval to attend?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Y  /  N</w:t>
            </w:r>
          </w:p>
        </w:tc>
      </w:tr>
    </w:tbl>
    <w:p w:rsidR="00C17F40" w:rsidRPr="00F2258A" w:rsidRDefault="00C17F40" w:rsidP="008115D8">
      <w:pPr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p w:rsidR="00A7282F" w:rsidRDefault="005F652D" w:rsidP="005054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By signing this application</w:t>
      </w:r>
      <w:r w:rsidR="005054D7">
        <w:rPr>
          <w:rFonts w:ascii="Arial" w:eastAsia="Times New Roman" w:hAnsi="Arial" w:cs="Arial"/>
          <w:sz w:val="20"/>
          <w:szCs w:val="20"/>
        </w:rPr>
        <w:t>, you confirm that you qualify to apply</w:t>
      </w:r>
      <w:r w:rsidR="00283ECE">
        <w:rPr>
          <w:rFonts w:ascii="Arial" w:eastAsia="Times New Roman" w:hAnsi="Arial" w:cs="Arial"/>
          <w:sz w:val="20"/>
          <w:szCs w:val="20"/>
        </w:rPr>
        <w:t xml:space="preserve"> and plan to entire the entire </w:t>
      </w:r>
      <w:r w:rsidR="00F2258A">
        <w:rPr>
          <w:rFonts w:ascii="Arial" w:eastAsia="Times New Roman" w:hAnsi="Arial" w:cs="Arial"/>
          <w:sz w:val="20"/>
          <w:szCs w:val="20"/>
        </w:rPr>
        <w:t xml:space="preserve">Heartland Chapter </w:t>
      </w:r>
      <w:r w:rsidR="00283ECE">
        <w:rPr>
          <w:rFonts w:ascii="Arial" w:eastAsia="Times New Roman" w:hAnsi="Arial" w:cs="Arial"/>
          <w:sz w:val="20"/>
          <w:szCs w:val="20"/>
        </w:rPr>
        <w:t>E</w:t>
      </w:r>
      <w:r w:rsidR="00F2258A">
        <w:rPr>
          <w:rFonts w:ascii="Arial" w:eastAsia="Times New Roman" w:hAnsi="Arial" w:cs="Arial"/>
          <w:sz w:val="20"/>
          <w:szCs w:val="20"/>
        </w:rPr>
        <w:t>3</w:t>
      </w:r>
      <w:r w:rsidR="00283ECE">
        <w:rPr>
          <w:rFonts w:ascii="Arial" w:eastAsia="Times New Roman" w:hAnsi="Arial" w:cs="Arial"/>
          <w:sz w:val="20"/>
          <w:szCs w:val="20"/>
        </w:rPr>
        <w:t xml:space="preserve"> Conference. You understand the scholarship has a value of up to</w:t>
      </w:r>
      <w:r w:rsidR="00F2258A">
        <w:rPr>
          <w:rFonts w:ascii="Arial" w:eastAsia="Times New Roman" w:hAnsi="Arial" w:cs="Arial"/>
          <w:sz w:val="20"/>
          <w:szCs w:val="20"/>
        </w:rPr>
        <w:t xml:space="preserve"> $3</w:t>
      </w:r>
      <w:r w:rsidR="00283ECE">
        <w:rPr>
          <w:rFonts w:ascii="Arial" w:eastAsia="Times New Roman" w:hAnsi="Arial" w:cs="Arial"/>
          <w:sz w:val="20"/>
          <w:szCs w:val="20"/>
        </w:rPr>
        <w:t xml:space="preserve">00 which will be reimbursed to the winner(s) after you provide receipts for conference registration, </w:t>
      </w:r>
      <w:r w:rsidR="00F2258A">
        <w:rPr>
          <w:rFonts w:ascii="Arial" w:eastAsia="Times New Roman" w:hAnsi="Arial" w:cs="Arial"/>
          <w:sz w:val="20"/>
          <w:szCs w:val="20"/>
        </w:rPr>
        <w:t>hotel and mileage</w:t>
      </w:r>
      <w:r w:rsidR="00283ECE">
        <w:rPr>
          <w:rFonts w:ascii="Arial" w:eastAsia="Times New Roman" w:hAnsi="Arial" w:cs="Arial"/>
          <w:sz w:val="20"/>
          <w:szCs w:val="20"/>
        </w:rPr>
        <w:t>. You understand additional costs are at your own expense.</w:t>
      </w:r>
      <w:r w:rsidR="005054D7">
        <w:rPr>
          <w:rFonts w:ascii="Arial" w:eastAsia="Times New Roman" w:hAnsi="Arial" w:cs="Arial"/>
          <w:sz w:val="20"/>
          <w:szCs w:val="20"/>
        </w:rPr>
        <w:t xml:space="preserve"> </w:t>
      </w:r>
    </w:p>
    <w:p w:rsidR="005054D7" w:rsidRPr="005054D7" w:rsidRDefault="005054D7" w:rsidP="008115D8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7398"/>
        <w:gridCol w:w="3618"/>
      </w:tblGrid>
      <w:tr w:rsidR="005054D7" w:rsidTr="005054D7">
        <w:trPr>
          <w:trHeight w:val="317"/>
        </w:trPr>
        <w:tc>
          <w:tcPr>
            <w:tcW w:w="7398" w:type="dxa"/>
            <w:vAlign w:val="center"/>
          </w:tcPr>
          <w:p w:rsidR="005054D7" w:rsidRPr="005054D7" w:rsidRDefault="005054D7" w:rsidP="005054D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54D7">
              <w:rPr>
                <w:rFonts w:ascii="Arial" w:eastAsia="Times New Roman" w:hAnsi="Arial" w:cs="Arial"/>
                <w:b/>
                <w:sz w:val="20"/>
                <w:szCs w:val="20"/>
              </w:rPr>
              <w:t>Signature: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  <w:vAlign w:val="center"/>
          </w:tcPr>
          <w:p w:rsidR="005054D7" w:rsidRPr="005054D7" w:rsidRDefault="005054D7" w:rsidP="005054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54D7">
              <w:rPr>
                <w:rFonts w:ascii="Arial" w:eastAsia="Times New Roman" w:hAnsi="Arial" w:cs="Arial"/>
                <w:b/>
                <w:sz w:val="20"/>
                <w:szCs w:val="20"/>
              </w:rPr>
              <w:t>Date: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5F652D" w:rsidRPr="00F2258A" w:rsidRDefault="005F652D" w:rsidP="008115D8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4140"/>
        <w:gridCol w:w="4248"/>
      </w:tblGrid>
      <w:tr w:rsidR="002F3D33" w:rsidTr="006126AA">
        <w:tc>
          <w:tcPr>
            <w:tcW w:w="11016" w:type="dxa"/>
            <w:gridSpan w:val="3"/>
            <w:shd w:val="clear" w:color="auto" w:fill="D9D9D9" w:themeFill="background1" w:themeFillShade="D9"/>
          </w:tcPr>
          <w:p w:rsidR="002F3D33" w:rsidRPr="002F3D33" w:rsidRDefault="002F3D33" w:rsidP="00283EC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26AA">
              <w:rPr>
                <w:rFonts w:ascii="Arial" w:eastAsia="Times New Roman" w:hAnsi="Arial" w:cs="Arial"/>
                <w:b/>
                <w:szCs w:val="20"/>
              </w:rPr>
              <w:t>Section II: About You</w:t>
            </w:r>
          </w:p>
        </w:tc>
      </w:tr>
      <w:tr w:rsidR="002F3D33" w:rsidTr="005978F1">
        <w:trPr>
          <w:trHeight w:val="566"/>
        </w:trPr>
        <w:tc>
          <w:tcPr>
            <w:tcW w:w="11016" w:type="dxa"/>
            <w:gridSpan w:val="3"/>
          </w:tcPr>
          <w:p w:rsidR="005054D7" w:rsidRPr="005054D7" w:rsidRDefault="005054D7" w:rsidP="008115D8">
            <w:pPr>
              <w:rPr>
                <w:rFonts w:ascii="Arial" w:eastAsia="Times New Roman" w:hAnsi="Arial" w:cs="Arial"/>
                <w:b/>
                <w:sz w:val="6"/>
                <w:szCs w:val="6"/>
              </w:rPr>
            </w:pPr>
          </w:p>
          <w:p w:rsidR="002F3D33" w:rsidRDefault="005F652D" w:rsidP="008115D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What is your P</w:t>
            </w:r>
            <w:r w:rsidR="006126AA" w:rsidRPr="006126AA">
              <w:rPr>
                <w:rFonts w:ascii="Arial" w:eastAsia="Times New Roman" w:hAnsi="Arial" w:cs="Arial"/>
                <w:b/>
                <w:sz w:val="20"/>
                <w:szCs w:val="20"/>
              </w:rPr>
              <w:t>osition?</w:t>
            </w:r>
            <w:r w:rsidR="006126AA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6126AA" w:rsidRPr="008115D8">
              <w:rPr>
                <w:rFonts w:ascii="Arial" w:eastAsia="Calibri" w:hAnsi="Arial" w:cs="Arial"/>
                <w:sz w:val="20"/>
                <w:szCs w:val="20"/>
              </w:rPr>
              <w:sym w:font="Wingdings" w:char="F0A8"/>
            </w:r>
            <w:r w:rsidR="006126AA" w:rsidRPr="008115D8">
              <w:rPr>
                <w:rFonts w:ascii="Arial" w:eastAsia="Calibri" w:hAnsi="Arial" w:cs="Arial"/>
                <w:sz w:val="20"/>
                <w:szCs w:val="20"/>
              </w:rPr>
              <w:t xml:space="preserve"> Corporate Meeting Planner</w:t>
            </w:r>
            <w:r w:rsidR="006126AA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="006126AA" w:rsidRPr="008115D8">
              <w:rPr>
                <w:rFonts w:ascii="Arial" w:eastAsia="Calibri" w:hAnsi="Arial" w:cs="Arial"/>
                <w:sz w:val="20"/>
                <w:szCs w:val="20"/>
              </w:rPr>
              <w:sym w:font="Wingdings" w:char="F0A8"/>
            </w:r>
            <w:r w:rsidR="006126AA" w:rsidRPr="008115D8">
              <w:rPr>
                <w:rFonts w:ascii="Arial" w:eastAsia="Calibri" w:hAnsi="Arial" w:cs="Arial"/>
                <w:sz w:val="20"/>
                <w:szCs w:val="20"/>
              </w:rPr>
              <w:t xml:space="preserve"> Association Meeting Planner</w:t>
            </w:r>
            <w:r w:rsidR="006126AA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="006126AA" w:rsidRPr="008115D8">
              <w:rPr>
                <w:rFonts w:ascii="Arial" w:eastAsia="Calibri" w:hAnsi="Arial" w:cs="Arial"/>
                <w:sz w:val="20"/>
                <w:szCs w:val="20"/>
              </w:rPr>
              <w:sym w:font="Wingdings" w:char="F0A8"/>
            </w:r>
            <w:r w:rsidR="006126AA" w:rsidRPr="008115D8">
              <w:rPr>
                <w:rFonts w:ascii="Arial" w:eastAsia="Calibri" w:hAnsi="Arial" w:cs="Arial"/>
                <w:sz w:val="20"/>
                <w:szCs w:val="20"/>
              </w:rPr>
              <w:t xml:space="preserve"> Supplier</w:t>
            </w:r>
          </w:p>
          <w:p w:rsidR="006126AA" w:rsidRDefault="006126AA" w:rsidP="008115D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</w:t>
            </w:r>
            <w:r w:rsidRPr="008115D8">
              <w:rPr>
                <w:rFonts w:ascii="Arial" w:eastAsia="Calibri" w:hAnsi="Arial" w:cs="Arial"/>
                <w:sz w:val="20"/>
                <w:szCs w:val="20"/>
              </w:rPr>
              <w:sym w:font="Wingdings" w:char="F0A8"/>
            </w:r>
            <w:r w:rsidRPr="008115D8">
              <w:rPr>
                <w:rFonts w:ascii="Arial" w:eastAsia="Calibri" w:hAnsi="Arial" w:cs="Arial"/>
                <w:sz w:val="20"/>
                <w:szCs w:val="20"/>
              </w:rPr>
              <w:t xml:space="preserve"> Currently not working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Pr="008115D8">
              <w:rPr>
                <w:rFonts w:ascii="Arial" w:eastAsia="Calibri" w:hAnsi="Arial" w:cs="Arial"/>
                <w:sz w:val="20"/>
                <w:szCs w:val="20"/>
              </w:rPr>
              <w:sym w:font="Wingdings" w:char="F0A8"/>
            </w:r>
            <w:r w:rsidRPr="008115D8">
              <w:rPr>
                <w:rFonts w:ascii="Arial" w:eastAsia="Calibri" w:hAnsi="Arial" w:cs="Arial"/>
                <w:sz w:val="20"/>
                <w:szCs w:val="20"/>
              </w:rPr>
              <w:t xml:space="preserve"> Other – Please Explain:</w:t>
            </w:r>
          </w:p>
        </w:tc>
      </w:tr>
      <w:tr w:rsidR="005978F1" w:rsidRPr="005978F1" w:rsidTr="005978F1">
        <w:trPr>
          <w:trHeight w:val="317"/>
        </w:trPr>
        <w:tc>
          <w:tcPr>
            <w:tcW w:w="2628" w:type="dxa"/>
            <w:vAlign w:val="center"/>
          </w:tcPr>
          <w:p w:rsidR="005978F1" w:rsidRPr="005978F1" w:rsidRDefault="005978F1" w:rsidP="005978F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# of Years in PCMA:</w:t>
            </w:r>
          </w:p>
        </w:tc>
        <w:tc>
          <w:tcPr>
            <w:tcW w:w="4140" w:type="dxa"/>
            <w:vAlign w:val="center"/>
          </w:tcPr>
          <w:p w:rsidR="005978F1" w:rsidRPr="005978F1" w:rsidRDefault="005978F1" w:rsidP="005978F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# of PCMA Events Attended in 2017:</w:t>
            </w:r>
          </w:p>
        </w:tc>
        <w:tc>
          <w:tcPr>
            <w:tcW w:w="4248" w:type="dxa"/>
            <w:vAlign w:val="center"/>
          </w:tcPr>
          <w:p w:rsidR="005978F1" w:rsidRPr="005978F1" w:rsidRDefault="005978F1" w:rsidP="005978F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Received this scholarship before?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  /  N</w:t>
            </w:r>
          </w:p>
        </w:tc>
      </w:tr>
      <w:tr w:rsidR="005F652D" w:rsidTr="002F3D33">
        <w:tc>
          <w:tcPr>
            <w:tcW w:w="11016" w:type="dxa"/>
            <w:gridSpan w:val="3"/>
          </w:tcPr>
          <w:p w:rsidR="005054D7" w:rsidRPr="005054D7" w:rsidRDefault="005054D7" w:rsidP="008115D8">
            <w:pPr>
              <w:rPr>
                <w:rFonts w:ascii="Arial" w:eastAsia="Times New Roman" w:hAnsi="Arial" w:cs="Arial"/>
                <w:b/>
                <w:sz w:val="6"/>
                <w:szCs w:val="6"/>
              </w:rPr>
            </w:pPr>
          </w:p>
          <w:p w:rsidR="00760470" w:rsidRDefault="00760470" w:rsidP="0076047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Detail</w:t>
            </w:r>
            <w:r w:rsidR="005F652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5978F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Your </w:t>
            </w:r>
            <w:r w:rsidR="005F652D">
              <w:rPr>
                <w:rFonts w:ascii="Arial" w:eastAsia="Times New Roman" w:hAnsi="Arial" w:cs="Arial"/>
                <w:b/>
                <w:sz w:val="20"/>
                <w:szCs w:val="20"/>
              </w:rPr>
              <w:t>Leadership Experience:</w:t>
            </w:r>
          </w:p>
          <w:p w:rsidR="005F652D" w:rsidRPr="003861EB" w:rsidRDefault="005F652D" w:rsidP="00760470">
            <w:pPr>
              <w:rPr>
                <w:rFonts w:ascii="Arial" w:eastAsia="Times New Roman" w:hAnsi="Arial" w:cs="Arial"/>
                <w:b/>
                <w:sz w:val="8"/>
                <w:szCs w:val="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</w:p>
        </w:tc>
      </w:tr>
      <w:tr w:rsidR="002F3D33" w:rsidTr="002F3D33">
        <w:tc>
          <w:tcPr>
            <w:tcW w:w="11016" w:type="dxa"/>
            <w:gridSpan w:val="3"/>
          </w:tcPr>
          <w:p w:rsidR="005054D7" w:rsidRPr="005054D7" w:rsidRDefault="005054D7" w:rsidP="008115D8">
            <w:pPr>
              <w:rPr>
                <w:rFonts w:ascii="Arial" w:eastAsia="Times New Roman" w:hAnsi="Arial" w:cs="Arial"/>
                <w:b/>
                <w:sz w:val="6"/>
                <w:szCs w:val="6"/>
              </w:rPr>
            </w:pPr>
          </w:p>
          <w:p w:rsidR="005F652D" w:rsidRDefault="005F652D" w:rsidP="008115D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F652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 less than 300 words, explain why you are </w:t>
            </w:r>
            <w:r w:rsidR="00760470">
              <w:rPr>
                <w:rFonts w:ascii="Arial" w:eastAsia="Times New Roman" w:hAnsi="Arial" w:cs="Arial"/>
                <w:b/>
                <w:sz w:val="20"/>
                <w:szCs w:val="20"/>
              </w:rPr>
              <w:t>deserving of</w:t>
            </w:r>
            <w:r w:rsidRPr="005F652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the PCMA Heartland </w:t>
            </w:r>
            <w:r w:rsidR="00760470">
              <w:rPr>
                <w:rFonts w:ascii="Arial" w:eastAsia="Times New Roman" w:hAnsi="Arial" w:cs="Arial"/>
                <w:b/>
                <w:sz w:val="20"/>
                <w:szCs w:val="20"/>
              </w:rPr>
              <w:t>Chapter E</w:t>
            </w:r>
            <w:r w:rsidR="00F2258A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7604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Conference</w:t>
            </w:r>
            <w:r w:rsidRPr="005F652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Scholarship: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F652D" w:rsidRDefault="005F652D" w:rsidP="008115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652D" w:rsidRDefault="005F652D" w:rsidP="008115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54D7" w:rsidRDefault="005054D7" w:rsidP="008115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54D7" w:rsidRDefault="005054D7" w:rsidP="008115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652D" w:rsidRDefault="005F652D" w:rsidP="008115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652D" w:rsidRDefault="005F652D" w:rsidP="008115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652D" w:rsidRDefault="005F652D" w:rsidP="008115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652D" w:rsidRDefault="005F652D" w:rsidP="008115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652D" w:rsidRPr="003861EB" w:rsidRDefault="005F652D" w:rsidP="008115D8">
            <w:pPr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</w:tbl>
    <w:p w:rsidR="00107246" w:rsidRPr="008115D8" w:rsidRDefault="00107246" w:rsidP="0000688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sectPr w:rsidR="00107246" w:rsidRPr="008115D8" w:rsidSect="0028467B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23E" w:rsidRDefault="00AD023E" w:rsidP="00A6498B">
      <w:pPr>
        <w:spacing w:after="0" w:line="240" w:lineRule="auto"/>
      </w:pPr>
      <w:r>
        <w:separator/>
      </w:r>
    </w:p>
  </w:endnote>
  <w:endnote w:type="continuationSeparator" w:id="0">
    <w:p w:rsidR="00AD023E" w:rsidRDefault="00AD023E" w:rsidP="00A6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EB" w:rsidRDefault="00F569C2" w:rsidP="00030F67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Return application by </w:t>
    </w:r>
    <w:r w:rsidR="00006888" w:rsidRPr="00006888">
      <w:rPr>
        <w:rFonts w:ascii="Arial" w:hAnsi="Arial" w:cs="Arial"/>
        <w:sz w:val="20"/>
        <w:szCs w:val="20"/>
      </w:rPr>
      <w:t>June 8, 2018</w:t>
    </w:r>
    <w:r>
      <w:rPr>
        <w:rFonts w:ascii="Arial" w:hAnsi="Arial" w:cs="Arial"/>
        <w:sz w:val="20"/>
        <w:szCs w:val="20"/>
      </w:rPr>
      <w:t xml:space="preserve"> to Lisa Boon</w:t>
    </w:r>
    <w:r w:rsidR="00E808FF">
      <w:rPr>
        <w:rFonts w:ascii="Arial" w:hAnsi="Arial" w:cs="Arial"/>
        <w:sz w:val="20"/>
        <w:szCs w:val="20"/>
      </w:rPr>
      <w:t>, CMP</w:t>
    </w:r>
    <w:r>
      <w:rPr>
        <w:rFonts w:ascii="Arial" w:hAnsi="Arial" w:cs="Arial"/>
        <w:sz w:val="20"/>
        <w:szCs w:val="20"/>
      </w:rPr>
      <w:t xml:space="preserve"> at </w:t>
    </w:r>
    <w:hyperlink r:id="rId1" w:history="1">
      <w:r w:rsidRPr="00E44D23">
        <w:rPr>
          <w:rStyle w:val="Hyperlink"/>
          <w:rFonts w:ascii="Arial" w:hAnsi="Arial" w:cs="Arial"/>
          <w:sz w:val="20"/>
          <w:szCs w:val="20"/>
        </w:rPr>
        <w:t>lisa@retailconfectioners.org</w:t>
      </w:r>
    </w:hyperlink>
    <w:r w:rsidR="003861EB">
      <w:rPr>
        <w:rFonts w:ascii="Arial" w:hAnsi="Arial" w:cs="Arial"/>
        <w:sz w:val="20"/>
        <w:szCs w:val="20"/>
      </w:rPr>
      <w:t xml:space="preserve"> with subject line:</w:t>
    </w:r>
  </w:p>
  <w:p w:rsidR="00F569C2" w:rsidRPr="0047639C" w:rsidRDefault="003861EB" w:rsidP="00030F67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PCMA E</w:t>
    </w:r>
    <w:r w:rsidR="00F2258A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 Conference Scholarship Application.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23E" w:rsidRDefault="00AD023E" w:rsidP="00A6498B">
      <w:pPr>
        <w:spacing w:after="0" w:line="240" w:lineRule="auto"/>
      </w:pPr>
      <w:r>
        <w:separator/>
      </w:r>
    </w:p>
  </w:footnote>
  <w:footnote w:type="continuationSeparator" w:id="0">
    <w:p w:rsidR="00AD023E" w:rsidRDefault="00AD023E" w:rsidP="00A6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8B" w:rsidRDefault="00A6498B" w:rsidP="00A6498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BC" w:rsidRDefault="002170BC" w:rsidP="002170BC">
    <w:pPr>
      <w:pStyle w:val="Header"/>
      <w:jc w:val="center"/>
    </w:pPr>
    <w:r>
      <w:rPr>
        <w:rFonts w:ascii="Century Gothic" w:hAnsi="Century Gothic"/>
        <w:noProof/>
        <w:sz w:val="20"/>
      </w:rPr>
      <w:drawing>
        <wp:inline distT="0" distB="0" distL="0" distR="0">
          <wp:extent cx="1828800" cy="775338"/>
          <wp:effectExtent l="19050" t="0" r="0" b="0"/>
          <wp:docPr id="1" name="Picture 1" descr="PCMA Logo correct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MA Logo correct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75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2A25"/>
    <w:multiLevelType w:val="hybridMultilevel"/>
    <w:tmpl w:val="1B282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01F34"/>
    <w:rsid w:val="00006888"/>
    <w:rsid w:val="00030F67"/>
    <w:rsid w:val="000921AE"/>
    <w:rsid w:val="000B1E90"/>
    <w:rsid w:val="000E57E4"/>
    <w:rsid w:val="00107246"/>
    <w:rsid w:val="001E457A"/>
    <w:rsid w:val="002170BC"/>
    <w:rsid w:val="0024449C"/>
    <w:rsid w:val="00283ECE"/>
    <w:rsid w:val="0028467B"/>
    <w:rsid w:val="002A05F3"/>
    <w:rsid w:val="002F3D33"/>
    <w:rsid w:val="003861EB"/>
    <w:rsid w:val="003926BB"/>
    <w:rsid w:val="003E6153"/>
    <w:rsid w:val="0047639C"/>
    <w:rsid w:val="004D4108"/>
    <w:rsid w:val="005054D7"/>
    <w:rsid w:val="005978F1"/>
    <w:rsid w:val="005F652D"/>
    <w:rsid w:val="006126AA"/>
    <w:rsid w:val="006533F6"/>
    <w:rsid w:val="00661D00"/>
    <w:rsid w:val="006A643E"/>
    <w:rsid w:val="00721DEF"/>
    <w:rsid w:val="00760470"/>
    <w:rsid w:val="007A65B0"/>
    <w:rsid w:val="007C3368"/>
    <w:rsid w:val="008115D8"/>
    <w:rsid w:val="00951698"/>
    <w:rsid w:val="00A6498B"/>
    <w:rsid w:val="00A7282F"/>
    <w:rsid w:val="00AD023E"/>
    <w:rsid w:val="00C17F40"/>
    <w:rsid w:val="00C205D0"/>
    <w:rsid w:val="00C954E1"/>
    <w:rsid w:val="00D4368C"/>
    <w:rsid w:val="00DB1109"/>
    <w:rsid w:val="00E25871"/>
    <w:rsid w:val="00E808FF"/>
    <w:rsid w:val="00F01F34"/>
    <w:rsid w:val="00F2258A"/>
    <w:rsid w:val="00F32D25"/>
    <w:rsid w:val="00F569C2"/>
    <w:rsid w:val="00FB621B"/>
    <w:rsid w:val="00FD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98B"/>
  </w:style>
  <w:style w:type="paragraph" w:styleId="Footer">
    <w:name w:val="footer"/>
    <w:basedOn w:val="Normal"/>
    <w:link w:val="FooterChar"/>
    <w:uiPriority w:val="99"/>
    <w:unhideWhenUsed/>
    <w:rsid w:val="00A64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98B"/>
  </w:style>
  <w:style w:type="character" w:styleId="Hyperlink">
    <w:name w:val="Hyperlink"/>
    <w:basedOn w:val="DefaultParagraphFont"/>
    <w:uiPriority w:val="99"/>
    <w:unhideWhenUsed/>
    <w:rsid w:val="002170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467B"/>
    <w:pPr>
      <w:ind w:left="720"/>
      <w:contextualSpacing/>
    </w:pPr>
  </w:style>
  <w:style w:type="table" w:styleId="TableGrid">
    <w:name w:val="Table Grid"/>
    <w:basedOn w:val="TableNormal"/>
    <w:uiPriority w:val="59"/>
    <w:rsid w:val="00A7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98B"/>
  </w:style>
  <w:style w:type="paragraph" w:styleId="Footer">
    <w:name w:val="footer"/>
    <w:basedOn w:val="Normal"/>
    <w:link w:val="FooterChar"/>
    <w:uiPriority w:val="99"/>
    <w:unhideWhenUsed/>
    <w:rsid w:val="00A64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98B"/>
  </w:style>
  <w:style w:type="character" w:styleId="Hyperlink">
    <w:name w:val="Hyperlink"/>
    <w:basedOn w:val="DefaultParagraphFont"/>
    <w:uiPriority w:val="99"/>
    <w:unhideWhenUsed/>
    <w:rsid w:val="002170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a@retailconfectioner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AAFP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Kinsella</dc:creator>
  <cp:lastModifiedBy>Lisa Boon</cp:lastModifiedBy>
  <cp:revision>5</cp:revision>
  <dcterms:created xsi:type="dcterms:W3CDTF">2018-03-12T03:03:00Z</dcterms:created>
  <dcterms:modified xsi:type="dcterms:W3CDTF">2018-04-06T13:11:00Z</dcterms:modified>
</cp:coreProperties>
</file>